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E" w:rsidRPr="00D87F5A" w:rsidRDefault="00C60E3A" w:rsidP="00D87F5A">
      <w:pPr>
        <w:spacing w:line="52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>國立臺灣大學</w:t>
      </w:r>
      <w:r w:rsidR="001670B9" w:rsidRPr="00D87F5A">
        <w:rPr>
          <w:rFonts w:ascii="標楷體" w:eastAsia="標楷體" w:hAnsi="標楷體"/>
          <w:sz w:val="32"/>
        </w:rPr>
        <w:t>計算機及資訊網路中心</w:t>
      </w:r>
    </w:p>
    <w:p w:rsidR="001670B9" w:rsidRPr="00D87F5A" w:rsidRDefault="001670B9" w:rsidP="00D87F5A">
      <w:pPr>
        <w:spacing w:line="520" w:lineRule="exact"/>
        <w:jc w:val="center"/>
        <w:rPr>
          <w:rFonts w:ascii="標楷體" w:eastAsia="標楷體" w:hAnsi="標楷體"/>
          <w:sz w:val="28"/>
        </w:rPr>
      </w:pPr>
      <w:r w:rsidRPr="00D87F5A">
        <w:rPr>
          <w:rFonts w:ascii="標楷體" w:eastAsia="標楷體" w:hAnsi="標楷體" w:hint="eastAsia"/>
          <w:sz w:val="32"/>
        </w:rPr>
        <w:t>網路服務帳號刪除申請表</w:t>
      </w:r>
      <w:r w:rsidR="00764EF9">
        <w:rPr>
          <w:rFonts w:ascii="標楷體" w:eastAsia="標楷體" w:hAnsi="標楷體" w:hint="eastAsia"/>
          <w:sz w:val="32"/>
        </w:rPr>
        <w:t>（限教職員帳號）</w:t>
      </w:r>
    </w:p>
    <w:p w:rsidR="00D87F5A" w:rsidRPr="00A22F1D" w:rsidRDefault="00D87F5A" w:rsidP="00D87F5A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693"/>
      </w:tblGrid>
      <w:tr w:rsidR="00745377" w:rsidRPr="00D87F5A" w:rsidTr="008967CE">
        <w:trPr>
          <w:trHeight w:val="657"/>
        </w:trPr>
        <w:tc>
          <w:tcPr>
            <w:tcW w:w="1668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7E1D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帳號使用人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  <w:tr w:rsidR="00745377" w:rsidRPr="00D87F5A" w:rsidTr="008967CE">
        <w:trPr>
          <w:trHeight w:val="657"/>
        </w:trPr>
        <w:tc>
          <w:tcPr>
            <w:tcW w:w="1668" w:type="dxa"/>
            <w:vMerge w:val="restart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 w:hint="eastAsia"/>
              </w:rPr>
              <w:t>擬刪除帳號</w:t>
            </w:r>
          </w:p>
        </w:tc>
        <w:tc>
          <w:tcPr>
            <w:tcW w:w="2693" w:type="dxa"/>
            <w:vMerge w:val="restart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7E1D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員工編號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  <w:tr w:rsidR="00745377" w:rsidRPr="00D87F5A" w:rsidTr="008967CE">
        <w:trPr>
          <w:trHeight w:val="657"/>
        </w:trPr>
        <w:tc>
          <w:tcPr>
            <w:tcW w:w="1668" w:type="dxa"/>
            <w:vMerge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7E1D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  <w:tr w:rsidR="00745377" w:rsidRPr="00D87F5A" w:rsidTr="00C34A75">
        <w:trPr>
          <w:trHeight w:val="2107"/>
        </w:trPr>
        <w:tc>
          <w:tcPr>
            <w:tcW w:w="1668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 w:rsidRPr="00D87F5A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7087" w:type="dxa"/>
            <w:gridSpan w:val="3"/>
          </w:tcPr>
          <w:p w:rsidR="00745377" w:rsidRPr="00D87F5A" w:rsidRDefault="00315C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請務必詳細說明，計中收件後將不受理增刪修改。</w:t>
            </w:r>
          </w:p>
        </w:tc>
      </w:tr>
      <w:tr w:rsidR="00745377" w:rsidRPr="00D87F5A" w:rsidTr="00B0020D">
        <w:trPr>
          <w:trHeight w:val="3115"/>
        </w:trPr>
        <w:tc>
          <w:tcPr>
            <w:tcW w:w="1668" w:type="dxa"/>
            <w:vAlign w:val="center"/>
          </w:tcPr>
          <w:p w:rsidR="00745377" w:rsidRDefault="00745377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帳號規範</w:t>
            </w:r>
          </w:p>
          <w:p w:rsidR="00745377" w:rsidRPr="00D87F5A" w:rsidRDefault="00745377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與須知</w:t>
            </w:r>
          </w:p>
        </w:tc>
        <w:tc>
          <w:tcPr>
            <w:tcW w:w="7087" w:type="dxa"/>
            <w:gridSpan w:val="3"/>
            <w:vAlign w:val="center"/>
          </w:tcPr>
          <w:p w:rsidR="00745377" w:rsidRPr="00C34A75" w:rsidRDefault="00745377" w:rsidP="00BB2D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學校所提供之帳號為公務使用，所有權屬於校方。同仁離職後，原帳號暫時鎖定保留，保留期間單位若因公務需要，申請後得繼續使用該帳號，如資料查詢、業務聯絡等。</w:t>
            </w:r>
          </w:p>
          <w:p w:rsidR="004D0B94" w:rsidRPr="00C34A75" w:rsidRDefault="004D0B94" w:rsidP="004D0B94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申請人應自行完成資料備份（包含校務系統、個人網頁與電子郵件等），若未及完成，帳號刪除後，將無法回復。且電子郵件服務，亦將同步終止，可能造成與外界聯繫中斷。</w:t>
            </w:r>
          </w:p>
          <w:p w:rsidR="004D0B94" w:rsidRPr="00C34A75" w:rsidRDefault="004D0B94" w:rsidP="00286A9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C34A75">
              <w:rPr>
                <w:rFonts w:ascii="標楷體" w:eastAsia="標楷體" w:hAnsi="標楷體" w:hint="eastAsia"/>
                <w:b/>
                <w:sz w:val="22"/>
                <w:u w:val="single"/>
              </w:rPr>
              <w:t>因帳號刪除所衍生之責任，例如：檢調單位索取資料時無法提供，概由申請人與申請單位主管自行負責。</w:t>
            </w:r>
          </w:p>
          <w:p w:rsidR="000B0DA3" w:rsidRPr="00C34A75" w:rsidRDefault="000B0DA3" w:rsidP="00286A9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申請表需由擬刪除帳號之原任職（建制）單位主管同意，</w:t>
            </w:r>
            <w:proofErr w:type="gramStart"/>
            <w:r w:rsidRPr="00C34A75">
              <w:rPr>
                <w:rFonts w:ascii="標楷體" w:eastAsia="標楷體" w:hAnsi="標楷體" w:hint="eastAsia"/>
                <w:sz w:val="22"/>
              </w:rPr>
              <w:t>並由計中</w:t>
            </w:r>
            <w:proofErr w:type="gramEnd"/>
            <w:r w:rsidRPr="00C34A75">
              <w:rPr>
                <w:rFonts w:ascii="標楷體" w:eastAsia="標楷體" w:hAnsi="標楷體" w:hint="eastAsia"/>
                <w:sz w:val="22"/>
              </w:rPr>
              <w:t>審核決定。</w:t>
            </w:r>
          </w:p>
          <w:p w:rsidR="00286A9B" w:rsidRPr="00C34A75" w:rsidRDefault="00286A9B" w:rsidP="00286A9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除中文姓名更改外，其餘案件，計中針對申請事由，保有最終審核權利。</w:t>
            </w:r>
          </w:p>
          <w:p w:rsidR="00745377" w:rsidRPr="00C34A75" w:rsidRDefault="00745377" w:rsidP="00BB2D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帳號刪除涉及多組資訊系統，需要</w:t>
            </w:r>
            <w:r w:rsidR="00B923AD" w:rsidRPr="00C34A75">
              <w:rPr>
                <w:rFonts w:ascii="標楷體" w:eastAsia="標楷體" w:hAnsi="標楷體" w:hint="eastAsia"/>
                <w:sz w:val="22"/>
              </w:rPr>
              <w:t>與各業務單位協調，並以每月批次方式處理。</w:t>
            </w:r>
            <w:r w:rsidRPr="00C34A75">
              <w:rPr>
                <w:rFonts w:ascii="標楷體" w:eastAsia="標楷體" w:hAnsi="標楷體" w:hint="eastAsia"/>
                <w:sz w:val="22"/>
              </w:rPr>
              <w:t>處理時間</w:t>
            </w:r>
            <w:r w:rsidR="00B923AD" w:rsidRPr="00C34A75">
              <w:rPr>
                <w:rFonts w:ascii="標楷體" w:eastAsia="標楷體" w:hAnsi="標楷體" w:hint="eastAsia"/>
                <w:sz w:val="22"/>
              </w:rPr>
              <w:t>：</w:t>
            </w:r>
            <w:r w:rsidRPr="00C34A75">
              <w:rPr>
                <w:rFonts w:ascii="標楷體" w:eastAsia="標楷體" w:hAnsi="標楷體" w:hint="eastAsia"/>
                <w:sz w:val="22"/>
              </w:rPr>
              <w:t>預計為收到申請單並審核通過後</w:t>
            </w:r>
            <w:r w:rsidR="00B923AD" w:rsidRPr="00C34A75">
              <w:rPr>
                <w:rFonts w:ascii="標楷體" w:eastAsia="標楷體" w:hAnsi="標楷體" w:hint="eastAsia"/>
                <w:b/>
                <w:sz w:val="22"/>
              </w:rPr>
              <w:t>十</w:t>
            </w:r>
            <w:r w:rsidRPr="00C34A75">
              <w:rPr>
                <w:rFonts w:ascii="標楷體" w:eastAsia="標楷體" w:hAnsi="標楷體" w:hint="eastAsia"/>
                <w:b/>
                <w:sz w:val="22"/>
              </w:rPr>
              <w:t>五</w:t>
            </w:r>
            <w:proofErr w:type="gramStart"/>
            <w:r w:rsidRPr="00C34A75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C34A75">
              <w:rPr>
                <w:rFonts w:ascii="標楷體" w:eastAsia="標楷體" w:hAnsi="標楷體" w:hint="eastAsia"/>
                <w:sz w:val="22"/>
              </w:rPr>
              <w:t>工作日。</w:t>
            </w:r>
          </w:p>
          <w:p w:rsidR="00745377" w:rsidRPr="00D87F5A" w:rsidRDefault="00745377" w:rsidP="007349A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34A75">
              <w:rPr>
                <w:rFonts w:ascii="標楷體" w:eastAsia="標楷體" w:hAnsi="標楷體" w:hint="eastAsia"/>
                <w:sz w:val="22"/>
              </w:rPr>
              <w:t>本單位已瞭解上述事項，並完成風險控管，擬請貴中心同意</w:t>
            </w:r>
            <w:r w:rsidR="007349AB" w:rsidRPr="00C34A75">
              <w:rPr>
                <w:rFonts w:ascii="標楷體" w:eastAsia="標楷體" w:hAnsi="標楷體" w:hint="eastAsia"/>
                <w:sz w:val="22"/>
              </w:rPr>
              <w:t>收件辦理。</w:t>
            </w:r>
          </w:p>
        </w:tc>
      </w:tr>
      <w:tr w:rsidR="00745377" w:rsidRPr="00D87F5A" w:rsidTr="00286A9B">
        <w:trPr>
          <w:trHeight w:val="607"/>
        </w:trPr>
        <w:tc>
          <w:tcPr>
            <w:tcW w:w="1668" w:type="dxa"/>
            <w:vMerge w:val="restart"/>
            <w:vAlign w:val="center"/>
          </w:tcPr>
          <w:p w:rsidR="00745377" w:rsidRPr="00D87F5A" w:rsidRDefault="00745377" w:rsidP="00C60E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承辦人簽章</w:t>
            </w:r>
          </w:p>
        </w:tc>
        <w:tc>
          <w:tcPr>
            <w:tcW w:w="2693" w:type="dxa"/>
            <w:vMerge w:val="restart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745377" w:rsidRPr="00D87F5A" w:rsidRDefault="00745377" w:rsidP="003E4B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5377" w:rsidRPr="00D87F5A" w:rsidTr="00286A9B">
        <w:trPr>
          <w:trHeight w:val="677"/>
        </w:trPr>
        <w:tc>
          <w:tcPr>
            <w:tcW w:w="1668" w:type="dxa"/>
            <w:vMerge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2693" w:type="dxa"/>
            <w:vAlign w:val="bottom"/>
          </w:tcPr>
          <w:p w:rsidR="00745377" w:rsidRPr="00D87F5A" w:rsidRDefault="00745377" w:rsidP="004812C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@ntu.edu.tw</w:t>
            </w:r>
          </w:p>
        </w:tc>
      </w:tr>
      <w:tr w:rsidR="00745377" w:rsidRPr="00D87F5A" w:rsidTr="008F4949">
        <w:trPr>
          <w:trHeight w:val="1367"/>
        </w:trPr>
        <w:tc>
          <w:tcPr>
            <w:tcW w:w="1668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二級單位</w:t>
            </w:r>
          </w:p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（系所組）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一級單位</w:t>
            </w:r>
          </w:p>
          <w:p w:rsidR="00745377" w:rsidRPr="00D87F5A" w:rsidRDefault="00745377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745377" w:rsidRPr="00D87F5A" w:rsidRDefault="00745377" w:rsidP="00B0020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（學院處室）</w:t>
            </w:r>
          </w:p>
        </w:tc>
        <w:tc>
          <w:tcPr>
            <w:tcW w:w="2693" w:type="dxa"/>
          </w:tcPr>
          <w:p w:rsidR="00745377" w:rsidRPr="00D87F5A" w:rsidRDefault="00745377">
            <w:pPr>
              <w:rPr>
                <w:rFonts w:ascii="標楷體" w:eastAsia="標楷體" w:hAnsi="標楷體"/>
              </w:rPr>
            </w:pPr>
          </w:p>
        </w:tc>
      </w:tr>
    </w:tbl>
    <w:p w:rsidR="001670B9" w:rsidRPr="00D87F5A" w:rsidRDefault="00764EF9" w:rsidP="003223B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表單版本：</w:t>
      </w:r>
      <w:r w:rsidRPr="00764EF9">
        <w:rPr>
          <w:rFonts w:ascii="標楷體" w:eastAsia="標楷體" w:hAnsi="標楷體"/>
          <w:kern w:val="0"/>
        </w:rPr>
        <w:t>QP-AC40-02-05</w:t>
      </w:r>
      <w:r>
        <w:rPr>
          <w:rFonts w:ascii="標楷體" w:eastAsia="標楷體" w:hAnsi="標楷體"/>
          <w:kern w:val="0"/>
        </w:rPr>
        <w:t xml:space="preserve"> </w:t>
      </w:r>
      <w:r w:rsidR="00DA02A3"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/>
          <w:kern w:val="0"/>
        </w:rPr>
        <w:t xml:space="preserve">                         </w:t>
      </w:r>
      <w:r w:rsidR="003223BA">
        <w:rPr>
          <w:rFonts w:ascii="標楷體" w:eastAsia="標楷體" w:hAnsi="標楷體" w:hint="eastAsia"/>
          <w:kern w:val="0"/>
        </w:rPr>
        <w:t>表單版本：20</w:t>
      </w:r>
      <w:r w:rsidR="000E7C54">
        <w:rPr>
          <w:rFonts w:ascii="標楷體" w:eastAsia="標楷體" w:hAnsi="標楷體"/>
          <w:kern w:val="0"/>
        </w:rPr>
        <w:t>20/07/30</w:t>
      </w:r>
    </w:p>
    <w:sectPr w:rsidR="001670B9" w:rsidRPr="00D87F5A" w:rsidSect="00C60E3A">
      <w:pgSz w:w="11906" w:h="16838"/>
      <w:pgMar w:top="1134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1C" w:rsidRDefault="00191C1C" w:rsidP="00F17B51">
      <w:r>
        <w:separator/>
      </w:r>
    </w:p>
  </w:endnote>
  <w:endnote w:type="continuationSeparator" w:id="0">
    <w:p w:rsidR="00191C1C" w:rsidRDefault="00191C1C" w:rsidP="00F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1C" w:rsidRDefault="00191C1C" w:rsidP="00F17B51">
      <w:r>
        <w:separator/>
      </w:r>
    </w:p>
  </w:footnote>
  <w:footnote w:type="continuationSeparator" w:id="0">
    <w:p w:rsidR="00191C1C" w:rsidRDefault="00191C1C" w:rsidP="00F1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8D8"/>
    <w:multiLevelType w:val="hybridMultilevel"/>
    <w:tmpl w:val="F87444E2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24757"/>
    <w:rsid w:val="000825F7"/>
    <w:rsid w:val="000B0DA3"/>
    <w:rsid w:val="000E7C54"/>
    <w:rsid w:val="001061C2"/>
    <w:rsid w:val="0013783E"/>
    <w:rsid w:val="001670B9"/>
    <w:rsid w:val="00181CED"/>
    <w:rsid w:val="00191C1C"/>
    <w:rsid w:val="001D5B35"/>
    <w:rsid w:val="00286A9B"/>
    <w:rsid w:val="00315CF4"/>
    <w:rsid w:val="003223BA"/>
    <w:rsid w:val="0033608E"/>
    <w:rsid w:val="00374481"/>
    <w:rsid w:val="003E4B07"/>
    <w:rsid w:val="00436484"/>
    <w:rsid w:val="004812C3"/>
    <w:rsid w:val="004D0B94"/>
    <w:rsid w:val="005F0575"/>
    <w:rsid w:val="00622288"/>
    <w:rsid w:val="0062269C"/>
    <w:rsid w:val="0066228C"/>
    <w:rsid w:val="006B02A5"/>
    <w:rsid w:val="007349AB"/>
    <w:rsid w:val="00745377"/>
    <w:rsid w:val="00764EF9"/>
    <w:rsid w:val="008967CE"/>
    <w:rsid w:val="008F4949"/>
    <w:rsid w:val="00A22F1D"/>
    <w:rsid w:val="00A9784A"/>
    <w:rsid w:val="00B0020D"/>
    <w:rsid w:val="00B923AD"/>
    <w:rsid w:val="00BB2D5D"/>
    <w:rsid w:val="00BC5122"/>
    <w:rsid w:val="00C34A75"/>
    <w:rsid w:val="00C60E3A"/>
    <w:rsid w:val="00C926EB"/>
    <w:rsid w:val="00D823E6"/>
    <w:rsid w:val="00D87F5A"/>
    <w:rsid w:val="00DA02A3"/>
    <w:rsid w:val="00E43CA8"/>
    <w:rsid w:val="00E90FC5"/>
    <w:rsid w:val="00EA10DC"/>
    <w:rsid w:val="00F17B51"/>
    <w:rsid w:val="00F4006B"/>
    <w:rsid w:val="00F56B93"/>
    <w:rsid w:val="00F60C4C"/>
    <w:rsid w:val="00F821BB"/>
    <w:rsid w:val="00FC2C51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ADBBA-EDEE-41EB-ADAC-F83B63F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B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294</Words>
  <Characters>316</Characters>
  <Application>Microsoft Office Word</Application>
  <DocSecurity>0</DocSecurity>
  <Lines>31</Lines>
  <Paragraphs>32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User</cp:lastModifiedBy>
  <cp:revision>35</cp:revision>
  <dcterms:created xsi:type="dcterms:W3CDTF">2015-08-25T06:01:00Z</dcterms:created>
  <dcterms:modified xsi:type="dcterms:W3CDTF">2022-07-11T05:42:00Z</dcterms:modified>
</cp:coreProperties>
</file>